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04" w:rsidRDefault="00D034AE" w:rsidP="00D034AE">
      <w:pPr>
        <w:jc w:val="center"/>
        <w:rPr>
          <w:sz w:val="28"/>
          <w:szCs w:val="28"/>
        </w:rPr>
      </w:pPr>
      <w:r>
        <w:rPr>
          <w:sz w:val="28"/>
          <w:szCs w:val="28"/>
        </w:rPr>
        <w:t>HARTRIDGE ACADEMY</w:t>
      </w:r>
    </w:p>
    <w:p w:rsidR="00D034AE" w:rsidRDefault="00D034AE" w:rsidP="00D034AE">
      <w:pPr>
        <w:jc w:val="center"/>
        <w:rPr>
          <w:sz w:val="28"/>
          <w:szCs w:val="28"/>
        </w:rPr>
      </w:pPr>
      <w:r>
        <w:rPr>
          <w:sz w:val="28"/>
          <w:szCs w:val="28"/>
        </w:rPr>
        <w:t>AUDIT COMMITTEE</w:t>
      </w:r>
    </w:p>
    <w:p w:rsidR="00D034AE" w:rsidRDefault="002C3C60" w:rsidP="00D034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D034AE">
        <w:rPr>
          <w:sz w:val="28"/>
          <w:szCs w:val="28"/>
        </w:rPr>
        <w:t>5</w:t>
      </w:r>
      <w:r w:rsidR="00301B41">
        <w:rPr>
          <w:sz w:val="28"/>
          <w:szCs w:val="28"/>
        </w:rPr>
        <w:t>, 2017</w:t>
      </w:r>
    </w:p>
    <w:p w:rsidR="00301B41" w:rsidRDefault="00301B41" w:rsidP="00D034AE">
      <w:pPr>
        <w:jc w:val="center"/>
        <w:rPr>
          <w:sz w:val="28"/>
          <w:szCs w:val="28"/>
        </w:rPr>
      </w:pPr>
    </w:p>
    <w:p w:rsidR="00301B41" w:rsidRPr="00D034AE" w:rsidRDefault="00301B41" w:rsidP="00301B4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The audit committee – Sherry Kelley, Lisa Street, and Juan Lopes, met immediately after the annual board meeting this morning.   They voted unanimously to contract Brynjulfson CPA for the </w:t>
      </w:r>
      <w:bookmarkStart w:id="0" w:name="_GoBack"/>
      <w:bookmarkEnd w:id="0"/>
      <w:r>
        <w:rPr>
          <w:sz w:val="28"/>
          <w:szCs w:val="28"/>
        </w:rPr>
        <w:t xml:space="preserve">2016 2017 audit. </w:t>
      </w:r>
    </w:p>
    <w:sectPr w:rsidR="00301B41" w:rsidRPr="00D034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AE"/>
    <w:rsid w:val="002C3C60"/>
    <w:rsid w:val="00301B41"/>
    <w:rsid w:val="00360F04"/>
    <w:rsid w:val="009A0E9F"/>
    <w:rsid w:val="00C277CD"/>
    <w:rsid w:val="00D0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DEEBA-53D8-447F-AEB8-C7F361C4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Debra</dc:creator>
  <cp:keywords/>
  <dc:description/>
  <cp:lastModifiedBy>Richards, Debra</cp:lastModifiedBy>
  <cp:revision>2</cp:revision>
  <dcterms:created xsi:type="dcterms:W3CDTF">2017-07-31T12:02:00Z</dcterms:created>
  <dcterms:modified xsi:type="dcterms:W3CDTF">2017-07-31T14:34:00Z</dcterms:modified>
</cp:coreProperties>
</file>